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8F3" w:rsidRDefault="004678F3" w:rsidP="002B17E7">
      <w:pPr>
        <w:pStyle w:val="NormalWeb"/>
        <w:rPr>
          <w:rFonts w:ascii="Verdana" w:hAnsi="Verdana"/>
          <w:color w:val="000000"/>
          <w:sz w:val="19"/>
          <w:szCs w:val="19"/>
        </w:rPr>
      </w:pPr>
      <w:bookmarkStart w:id="0" w:name="_GoBack"/>
      <w:bookmarkEnd w:id="0"/>
    </w:p>
    <w:p w:rsidR="004678F3" w:rsidRDefault="004678F3" w:rsidP="002B17E7">
      <w:pPr>
        <w:pStyle w:val="NormalWeb"/>
        <w:rPr>
          <w:rFonts w:ascii="Verdana" w:hAnsi="Verdana"/>
          <w:color w:val="000000"/>
          <w:sz w:val="19"/>
          <w:szCs w:val="19"/>
        </w:rPr>
      </w:pPr>
    </w:p>
    <w:p w:rsidR="00953796" w:rsidRDefault="00953796" w:rsidP="002B17E7">
      <w:pPr>
        <w:pStyle w:val="NormalWeb"/>
        <w:rPr>
          <w:rFonts w:ascii="Verdana" w:hAnsi="Verdana"/>
          <w:color w:val="000000"/>
          <w:sz w:val="19"/>
          <w:szCs w:val="19"/>
        </w:rPr>
      </w:pPr>
    </w:p>
    <w:p w:rsidR="002B17E7" w:rsidRPr="00934538" w:rsidRDefault="002B17E7" w:rsidP="002B17E7">
      <w:pPr>
        <w:pStyle w:val="NormalWeb"/>
        <w:rPr>
          <w:rFonts w:ascii="Verdana" w:hAnsi="Verdana"/>
          <w:color w:val="000000"/>
          <w:sz w:val="19"/>
          <w:szCs w:val="19"/>
        </w:rPr>
      </w:pPr>
      <w:r w:rsidRPr="00934538">
        <w:rPr>
          <w:rFonts w:ascii="Verdana" w:hAnsi="Verdana"/>
          <w:color w:val="000000"/>
          <w:sz w:val="19"/>
          <w:szCs w:val="19"/>
        </w:rPr>
        <w:t xml:space="preserve">PROJETO DE LEI Nº </w:t>
      </w:r>
      <w:r w:rsidR="004B02FA">
        <w:rPr>
          <w:rFonts w:ascii="Verdana" w:hAnsi="Verdana"/>
          <w:color w:val="000000"/>
          <w:sz w:val="19"/>
          <w:szCs w:val="19"/>
        </w:rPr>
        <w:t>0</w:t>
      </w:r>
      <w:r w:rsidR="00DC4935">
        <w:rPr>
          <w:rFonts w:ascii="Verdana" w:hAnsi="Verdana"/>
          <w:color w:val="000000"/>
          <w:sz w:val="19"/>
          <w:szCs w:val="19"/>
        </w:rPr>
        <w:t>18</w:t>
      </w:r>
      <w:r w:rsidRPr="00934538">
        <w:rPr>
          <w:rFonts w:ascii="Verdana" w:hAnsi="Verdana"/>
          <w:color w:val="000000"/>
          <w:sz w:val="19"/>
          <w:szCs w:val="19"/>
        </w:rPr>
        <w:t>/2017</w:t>
      </w:r>
    </w:p>
    <w:p w:rsidR="002B17E7" w:rsidRPr="00934538" w:rsidRDefault="002B17E7" w:rsidP="002B17E7">
      <w:pPr>
        <w:pStyle w:val="NormalWeb"/>
        <w:rPr>
          <w:rFonts w:ascii="Verdana" w:hAnsi="Verdana"/>
          <w:color w:val="000000"/>
          <w:sz w:val="19"/>
          <w:szCs w:val="19"/>
        </w:rPr>
      </w:pPr>
    </w:p>
    <w:p w:rsidR="002B17E7" w:rsidRPr="00934538" w:rsidRDefault="004B02FA" w:rsidP="00BA5699">
      <w:pPr>
        <w:pStyle w:val="NormalWeb"/>
        <w:spacing w:before="0" w:beforeAutospacing="0" w:after="600" w:afterAutospacing="0"/>
        <w:ind w:left="3969"/>
        <w:jc w:val="both"/>
        <w:rPr>
          <w:rFonts w:ascii="Verdana" w:hAnsi="Verdana"/>
          <w:i/>
          <w:color w:val="000000"/>
          <w:sz w:val="19"/>
          <w:szCs w:val="19"/>
        </w:rPr>
      </w:pPr>
      <w:r>
        <w:rPr>
          <w:rFonts w:ascii="Verdana" w:hAnsi="Verdana"/>
          <w:i/>
          <w:color w:val="000000"/>
          <w:sz w:val="19"/>
          <w:szCs w:val="19"/>
        </w:rPr>
        <w:t xml:space="preserve">Autoriza pagamento de </w:t>
      </w:r>
      <w:r w:rsidR="00EB2475">
        <w:rPr>
          <w:rFonts w:ascii="Verdana" w:hAnsi="Verdana"/>
          <w:i/>
          <w:color w:val="000000"/>
          <w:sz w:val="19"/>
          <w:szCs w:val="19"/>
        </w:rPr>
        <w:t>gratificação do PMAQ -  Programa Nacional de Melhoria do Acesso e da Qualidade da Atenção Básica</w:t>
      </w:r>
      <w:r w:rsidR="005F7CC5">
        <w:rPr>
          <w:rFonts w:ascii="Verdana" w:hAnsi="Verdana"/>
          <w:i/>
          <w:color w:val="000000"/>
          <w:sz w:val="19"/>
          <w:szCs w:val="19"/>
        </w:rPr>
        <w:t xml:space="preserve"> do Exercício 2016</w:t>
      </w:r>
      <w:r w:rsidR="00934538" w:rsidRPr="00934538">
        <w:rPr>
          <w:rFonts w:ascii="Verdana" w:hAnsi="Verdana"/>
          <w:i/>
          <w:color w:val="000000"/>
          <w:sz w:val="19"/>
          <w:szCs w:val="19"/>
        </w:rPr>
        <w:t>.</w:t>
      </w:r>
    </w:p>
    <w:p w:rsidR="002B17E7" w:rsidRDefault="002B17E7" w:rsidP="00BA5699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 w:rsidRPr="00934538">
        <w:rPr>
          <w:rFonts w:ascii="Verdana" w:hAnsi="Verdana"/>
          <w:color w:val="000000"/>
          <w:sz w:val="19"/>
          <w:szCs w:val="19"/>
        </w:rPr>
        <w:t xml:space="preserve">Art. </w:t>
      </w:r>
      <w:r w:rsidR="00934538">
        <w:rPr>
          <w:rFonts w:ascii="Verdana" w:hAnsi="Verdana"/>
          <w:color w:val="000000"/>
          <w:sz w:val="19"/>
          <w:szCs w:val="19"/>
        </w:rPr>
        <w:t>1º</w:t>
      </w:r>
      <w:r w:rsidRPr="00934538">
        <w:rPr>
          <w:rFonts w:ascii="Verdana" w:hAnsi="Verdana"/>
          <w:color w:val="000000"/>
          <w:sz w:val="19"/>
          <w:szCs w:val="19"/>
        </w:rPr>
        <w:t xml:space="preserve"> </w:t>
      </w:r>
      <w:r w:rsidR="004907BC">
        <w:rPr>
          <w:rFonts w:ascii="Verdana" w:hAnsi="Verdana"/>
          <w:color w:val="000000"/>
          <w:sz w:val="19"/>
          <w:szCs w:val="19"/>
        </w:rPr>
        <w:t xml:space="preserve">Aos servidores </w:t>
      </w:r>
      <w:r w:rsidR="00BF7029">
        <w:rPr>
          <w:rFonts w:ascii="Verdana" w:hAnsi="Verdana"/>
          <w:color w:val="000000"/>
          <w:sz w:val="19"/>
          <w:szCs w:val="19"/>
        </w:rPr>
        <w:t xml:space="preserve">públicos efetivos e contratados, </w:t>
      </w:r>
      <w:r w:rsidR="00EB535E">
        <w:rPr>
          <w:rFonts w:ascii="Verdana" w:hAnsi="Verdana"/>
          <w:color w:val="000000"/>
          <w:sz w:val="19"/>
          <w:szCs w:val="19"/>
        </w:rPr>
        <w:t xml:space="preserve">integrantes da Secretaria Municipal da Saúde, </w:t>
      </w:r>
      <w:r w:rsidR="005762FE">
        <w:rPr>
          <w:rFonts w:ascii="Verdana" w:hAnsi="Verdana"/>
          <w:color w:val="000000"/>
          <w:sz w:val="19"/>
          <w:szCs w:val="19"/>
        </w:rPr>
        <w:t xml:space="preserve">designados para exercerem suas funções junto ao ESF – Programa Estratégia de Saúde da Família, </w:t>
      </w:r>
      <w:r w:rsidR="00C547F2">
        <w:rPr>
          <w:rFonts w:ascii="Verdana" w:hAnsi="Verdana"/>
          <w:color w:val="000000"/>
          <w:sz w:val="19"/>
          <w:szCs w:val="19"/>
        </w:rPr>
        <w:t xml:space="preserve">CAPS I, NASF I, </w:t>
      </w:r>
      <w:r w:rsidR="00047415">
        <w:rPr>
          <w:rFonts w:ascii="Verdana" w:hAnsi="Verdana"/>
          <w:color w:val="000000"/>
          <w:sz w:val="19"/>
          <w:szCs w:val="19"/>
        </w:rPr>
        <w:t xml:space="preserve">Unidade Central de Saúde, </w:t>
      </w:r>
      <w:r w:rsidR="00D25B88">
        <w:rPr>
          <w:rFonts w:ascii="Verdana" w:hAnsi="Verdana"/>
          <w:color w:val="000000"/>
          <w:sz w:val="19"/>
          <w:szCs w:val="19"/>
        </w:rPr>
        <w:t xml:space="preserve">Setor Administrativo, </w:t>
      </w:r>
      <w:r w:rsidR="000D7727">
        <w:rPr>
          <w:rFonts w:ascii="Verdana" w:hAnsi="Verdana"/>
          <w:color w:val="000000"/>
          <w:sz w:val="19"/>
          <w:szCs w:val="19"/>
        </w:rPr>
        <w:t xml:space="preserve">Vigilância em Saúde e demais servidores que possuem vínculo funcional com a Secretaria Municipal da Saúde, </w:t>
      </w:r>
      <w:r w:rsidR="005216B1">
        <w:rPr>
          <w:rFonts w:ascii="Verdana" w:hAnsi="Verdana"/>
          <w:color w:val="000000"/>
          <w:sz w:val="19"/>
          <w:szCs w:val="19"/>
        </w:rPr>
        <w:t xml:space="preserve">fica instituída e autorizado o pagamento de gratificação </w:t>
      </w:r>
      <w:r w:rsidR="00526428">
        <w:rPr>
          <w:rFonts w:ascii="Verdana" w:hAnsi="Verdana"/>
          <w:color w:val="000000"/>
          <w:sz w:val="19"/>
          <w:szCs w:val="19"/>
        </w:rPr>
        <w:t xml:space="preserve">em parcela única anual com valor de até R$ 1.320,00 (um mil, trezentos e vinte reais, a ser pago </w:t>
      </w:r>
      <w:r w:rsidR="006B774A">
        <w:rPr>
          <w:rFonts w:ascii="Verdana" w:hAnsi="Verdana"/>
          <w:color w:val="000000"/>
          <w:sz w:val="19"/>
          <w:szCs w:val="19"/>
        </w:rPr>
        <w:t>até 31 de abril</w:t>
      </w:r>
      <w:r w:rsidR="000005D9">
        <w:rPr>
          <w:rFonts w:ascii="Verdana" w:hAnsi="Verdana"/>
          <w:color w:val="000000"/>
          <w:sz w:val="19"/>
          <w:szCs w:val="19"/>
        </w:rPr>
        <w:t xml:space="preserve"> de 2017, referente ao período de jan</w:t>
      </w:r>
      <w:r w:rsidR="00EB1141">
        <w:rPr>
          <w:rFonts w:ascii="Verdana" w:hAnsi="Verdana"/>
          <w:color w:val="000000"/>
          <w:sz w:val="19"/>
          <w:szCs w:val="19"/>
        </w:rPr>
        <w:t>eiro a dezembro de 2016.</w:t>
      </w:r>
    </w:p>
    <w:p w:rsidR="00EB1141" w:rsidRDefault="002B17E7" w:rsidP="00BA5699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 w:rsidRPr="00934538">
        <w:rPr>
          <w:rFonts w:ascii="Verdana" w:hAnsi="Verdana"/>
          <w:color w:val="000000"/>
          <w:sz w:val="19"/>
          <w:szCs w:val="19"/>
        </w:rPr>
        <w:t>Art. 2</w:t>
      </w:r>
      <w:r w:rsidR="00934538">
        <w:rPr>
          <w:rFonts w:ascii="Verdana" w:hAnsi="Verdana"/>
          <w:color w:val="000000"/>
          <w:sz w:val="19"/>
          <w:szCs w:val="19"/>
        </w:rPr>
        <w:t>º</w:t>
      </w:r>
      <w:r w:rsidRPr="00934538">
        <w:rPr>
          <w:rFonts w:ascii="Verdana" w:hAnsi="Verdana"/>
          <w:color w:val="000000"/>
          <w:sz w:val="19"/>
          <w:szCs w:val="19"/>
        </w:rPr>
        <w:t xml:space="preserve"> </w:t>
      </w:r>
      <w:r w:rsidR="00417F59">
        <w:rPr>
          <w:rFonts w:ascii="Verdana" w:hAnsi="Verdana"/>
          <w:color w:val="000000"/>
          <w:sz w:val="19"/>
          <w:szCs w:val="19"/>
        </w:rPr>
        <w:t>O valor da</w:t>
      </w:r>
      <w:r w:rsidR="00EB1141">
        <w:rPr>
          <w:rFonts w:ascii="Verdana" w:hAnsi="Verdana"/>
          <w:color w:val="000000"/>
          <w:sz w:val="19"/>
          <w:szCs w:val="19"/>
        </w:rPr>
        <w:t xml:space="preserve"> gratificação de que trata a presente Lei </w:t>
      </w:r>
      <w:r w:rsidR="00417F59">
        <w:rPr>
          <w:rFonts w:ascii="Verdana" w:hAnsi="Verdana"/>
          <w:color w:val="000000"/>
          <w:sz w:val="19"/>
          <w:szCs w:val="19"/>
        </w:rPr>
        <w:t xml:space="preserve">percebido por cada servidor será proporcional aos dias trabalhados durante o Exercício 2016, </w:t>
      </w:r>
      <w:r w:rsidR="00712BE2">
        <w:rPr>
          <w:rFonts w:ascii="Verdana" w:hAnsi="Verdana"/>
          <w:color w:val="000000"/>
          <w:sz w:val="19"/>
          <w:szCs w:val="19"/>
        </w:rPr>
        <w:t>computadas para o cálculo as faltas justificadas nas seguintes condições:</w:t>
      </w:r>
    </w:p>
    <w:p w:rsidR="00712BE2" w:rsidRDefault="00A20D17" w:rsidP="00BA5699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I – </w:t>
      </w:r>
      <w:r w:rsidR="00F6411B">
        <w:rPr>
          <w:rFonts w:ascii="Verdana" w:hAnsi="Verdana"/>
          <w:color w:val="000000"/>
          <w:sz w:val="19"/>
          <w:szCs w:val="19"/>
        </w:rPr>
        <w:t>o</w:t>
      </w:r>
      <w:r>
        <w:rPr>
          <w:rFonts w:ascii="Verdana" w:hAnsi="Verdana"/>
          <w:color w:val="000000"/>
          <w:sz w:val="19"/>
          <w:szCs w:val="19"/>
        </w:rPr>
        <w:t xml:space="preserve"> servidor que tiver apresentado durante o Exercício 2016 atestado médico de até 29 dias receberá o valor integral;</w:t>
      </w:r>
    </w:p>
    <w:p w:rsidR="00A20D17" w:rsidRDefault="00553696" w:rsidP="00BA5699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II - </w:t>
      </w:r>
      <w:r w:rsidR="00F6411B">
        <w:rPr>
          <w:rFonts w:ascii="Verdana" w:hAnsi="Verdana"/>
          <w:color w:val="000000"/>
          <w:sz w:val="19"/>
          <w:szCs w:val="19"/>
        </w:rPr>
        <w:t>o</w:t>
      </w:r>
      <w:r w:rsidR="003D4A32">
        <w:rPr>
          <w:rFonts w:ascii="Verdana" w:hAnsi="Verdana"/>
          <w:color w:val="000000"/>
          <w:sz w:val="19"/>
          <w:szCs w:val="19"/>
        </w:rPr>
        <w:t xml:space="preserve"> servidor que tiver apresentado durante o Exercício 2016 atestado médico de 30 a 44 dias receberá o valor</w:t>
      </w:r>
      <w:r w:rsidR="001378BD">
        <w:rPr>
          <w:rFonts w:ascii="Verdana" w:hAnsi="Verdana"/>
          <w:color w:val="000000"/>
          <w:sz w:val="19"/>
          <w:szCs w:val="19"/>
        </w:rPr>
        <w:t xml:space="preserve"> proporcional a 75% (setenta e cinco por cento) do valor da gratificação; </w:t>
      </w:r>
    </w:p>
    <w:p w:rsidR="00C91742" w:rsidRDefault="00C91742" w:rsidP="00BA5699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III - o servidor que tiver apresentado durante o Exercício 2016 atestado médico de </w:t>
      </w:r>
      <w:r w:rsidR="0062218C">
        <w:rPr>
          <w:rFonts w:ascii="Verdana" w:hAnsi="Verdana"/>
          <w:color w:val="000000"/>
          <w:sz w:val="19"/>
          <w:szCs w:val="19"/>
        </w:rPr>
        <w:t>45 a 59</w:t>
      </w:r>
      <w:r>
        <w:rPr>
          <w:rFonts w:ascii="Verdana" w:hAnsi="Verdana"/>
          <w:color w:val="000000"/>
          <w:sz w:val="19"/>
          <w:szCs w:val="19"/>
        </w:rPr>
        <w:t xml:space="preserve"> dias receberá valor</w:t>
      </w:r>
      <w:r w:rsidR="0062218C">
        <w:rPr>
          <w:rFonts w:ascii="Verdana" w:hAnsi="Verdana"/>
          <w:color w:val="000000"/>
          <w:sz w:val="19"/>
          <w:szCs w:val="19"/>
        </w:rPr>
        <w:t xml:space="preserve"> correspondente a 50% (cinquenta por cento)</w:t>
      </w:r>
      <w:r w:rsidR="00572043">
        <w:rPr>
          <w:rFonts w:ascii="Verdana" w:hAnsi="Verdana"/>
          <w:color w:val="000000"/>
          <w:sz w:val="19"/>
          <w:szCs w:val="19"/>
        </w:rPr>
        <w:t xml:space="preserve"> da gratificação;</w:t>
      </w:r>
    </w:p>
    <w:p w:rsidR="00C91742" w:rsidRDefault="00C91742" w:rsidP="00BA5699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IV - o servidor que tiver apresentado durante o Exercício 2016 atestado médico de </w:t>
      </w:r>
      <w:r w:rsidR="007F5EE4">
        <w:rPr>
          <w:rFonts w:ascii="Verdana" w:hAnsi="Verdana"/>
          <w:color w:val="000000"/>
          <w:sz w:val="19"/>
          <w:szCs w:val="19"/>
        </w:rPr>
        <w:t>60 até 185</w:t>
      </w:r>
      <w:r>
        <w:rPr>
          <w:rFonts w:ascii="Verdana" w:hAnsi="Verdana"/>
          <w:color w:val="000000"/>
          <w:sz w:val="19"/>
          <w:szCs w:val="19"/>
        </w:rPr>
        <w:t xml:space="preserve"> dias receber</w:t>
      </w:r>
      <w:r w:rsidR="007F5EE4">
        <w:rPr>
          <w:rFonts w:ascii="Verdana" w:hAnsi="Verdana"/>
          <w:color w:val="000000"/>
          <w:sz w:val="19"/>
          <w:szCs w:val="19"/>
        </w:rPr>
        <w:t xml:space="preserve">á </w:t>
      </w:r>
      <w:r>
        <w:rPr>
          <w:rFonts w:ascii="Verdana" w:hAnsi="Verdana"/>
          <w:color w:val="000000"/>
          <w:sz w:val="19"/>
          <w:szCs w:val="19"/>
        </w:rPr>
        <w:t>valor</w:t>
      </w:r>
      <w:r w:rsidR="007F5EE4">
        <w:rPr>
          <w:rFonts w:ascii="Verdana" w:hAnsi="Verdana"/>
          <w:color w:val="000000"/>
          <w:sz w:val="19"/>
          <w:szCs w:val="19"/>
        </w:rPr>
        <w:t xml:space="preserve"> correspondente a 25% (vinte e cinco por cento) da gratificação;</w:t>
      </w:r>
    </w:p>
    <w:p w:rsidR="00C91742" w:rsidRDefault="00C91742" w:rsidP="00BA5699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V - o servidor que tiver apresentado durante o Exercício 2016 atestado médico </w:t>
      </w:r>
      <w:r w:rsidR="007F5EE4">
        <w:rPr>
          <w:rFonts w:ascii="Verdana" w:hAnsi="Verdana"/>
          <w:color w:val="000000"/>
          <w:sz w:val="19"/>
          <w:szCs w:val="19"/>
        </w:rPr>
        <w:t>de mais de</w:t>
      </w:r>
      <w:r>
        <w:rPr>
          <w:rFonts w:ascii="Verdana" w:hAnsi="Verdana"/>
          <w:color w:val="000000"/>
          <w:sz w:val="19"/>
          <w:szCs w:val="19"/>
        </w:rPr>
        <w:t xml:space="preserve"> </w:t>
      </w:r>
      <w:r w:rsidR="007F5EE4">
        <w:rPr>
          <w:rFonts w:ascii="Verdana" w:hAnsi="Verdana"/>
          <w:color w:val="000000"/>
          <w:sz w:val="19"/>
          <w:szCs w:val="19"/>
        </w:rPr>
        <w:t xml:space="preserve">185 </w:t>
      </w:r>
      <w:r>
        <w:rPr>
          <w:rFonts w:ascii="Verdana" w:hAnsi="Verdana"/>
          <w:color w:val="000000"/>
          <w:sz w:val="19"/>
          <w:szCs w:val="19"/>
        </w:rPr>
        <w:t xml:space="preserve">dias </w:t>
      </w:r>
      <w:r w:rsidR="007F5EE4">
        <w:rPr>
          <w:rFonts w:ascii="Verdana" w:hAnsi="Verdana"/>
          <w:color w:val="000000"/>
          <w:sz w:val="19"/>
          <w:szCs w:val="19"/>
        </w:rPr>
        <w:t>não terá direito à gratificação.</w:t>
      </w:r>
    </w:p>
    <w:p w:rsidR="00C95D0E" w:rsidRDefault="00C95D0E" w:rsidP="00BA5699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Parágrafo único. Não haverá descontos sobre períodos de férias gozados.</w:t>
      </w:r>
    </w:p>
    <w:p w:rsidR="00C95D0E" w:rsidRDefault="00C95D0E" w:rsidP="00BA5699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Art. 3º Não incidirá </w:t>
      </w:r>
      <w:r w:rsidR="00BA5699">
        <w:rPr>
          <w:rFonts w:ascii="Verdana" w:hAnsi="Verdana"/>
          <w:color w:val="000000"/>
          <w:sz w:val="19"/>
          <w:szCs w:val="19"/>
        </w:rPr>
        <w:t xml:space="preserve">qualquer outro </w:t>
      </w:r>
      <w:r>
        <w:rPr>
          <w:rFonts w:ascii="Verdana" w:hAnsi="Verdana"/>
          <w:color w:val="000000"/>
          <w:sz w:val="19"/>
          <w:szCs w:val="19"/>
        </w:rPr>
        <w:t xml:space="preserve">desconto sobre </w:t>
      </w:r>
      <w:r w:rsidR="00A655A9">
        <w:rPr>
          <w:rFonts w:ascii="Verdana" w:hAnsi="Verdana"/>
          <w:color w:val="000000"/>
          <w:sz w:val="19"/>
          <w:szCs w:val="19"/>
        </w:rPr>
        <w:t>a gratificação, além dos relacionados no art. 2º da presente Lei.</w:t>
      </w:r>
    </w:p>
    <w:p w:rsidR="001F732F" w:rsidRDefault="001F732F" w:rsidP="00BA5699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Art. 4º </w:t>
      </w:r>
      <w:r w:rsidR="00BA5699">
        <w:rPr>
          <w:rFonts w:ascii="Verdana" w:hAnsi="Verdana"/>
          <w:color w:val="000000"/>
          <w:sz w:val="19"/>
          <w:szCs w:val="19"/>
        </w:rPr>
        <w:t>As despesas decorrentes da presente Lei serão cobertos por dotações orçamentárias próprias.</w:t>
      </w:r>
    </w:p>
    <w:p w:rsidR="00934538" w:rsidRDefault="00EB1141" w:rsidP="00BA5699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Art.</w:t>
      </w:r>
      <w:r w:rsidR="00BA5699">
        <w:rPr>
          <w:rFonts w:ascii="Verdana" w:hAnsi="Verdana"/>
          <w:color w:val="000000"/>
          <w:sz w:val="19"/>
          <w:szCs w:val="19"/>
        </w:rPr>
        <w:t xml:space="preserve"> 5º</w:t>
      </w:r>
      <w:r>
        <w:rPr>
          <w:rFonts w:ascii="Verdana" w:hAnsi="Verdana"/>
          <w:color w:val="000000"/>
          <w:sz w:val="19"/>
          <w:szCs w:val="19"/>
        </w:rPr>
        <w:t xml:space="preserve"> </w:t>
      </w:r>
      <w:r w:rsidR="002B17E7" w:rsidRPr="00934538">
        <w:rPr>
          <w:rFonts w:ascii="Verdana" w:hAnsi="Verdana"/>
          <w:color w:val="000000"/>
          <w:sz w:val="19"/>
          <w:szCs w:val="19"/>
        </w:rPr>
        <w:t>A presente Lei</w:t>
      </w:r>
      <w:r w:rsidR="00934538">
        <w:rPr>
          <w:rFonts w:ascii="Verdana" w:hAnsi="Verdana"/>
          <w:color w:val="000000"/>
          <w:sz w:val="19"/>
          <w:szCs w:val="19"/>
        </w:rPr>
        <w:t xml:space="preserve"> entra </w:t>
      </w:r>
      <w:r w:rsidR="00934538" w:rsidRPr="00934538">
        <w:rPr>
          <w:rFonts w:ascii="Verdana" w:hAnsi="Verdana"/>
          <w:color w:val="000000"/>
          <w:sz w:val="19"/>
          <w:szCs w:val="19"/>
        </w:rPr>
        <w:t>em vigor a data de sua publicação.</w:t>
      </w:r>
    </w:p>
    <w:p w:rsidR="0014205D" w:rsidRDefault="0014205D" w:rsidP="00BA5699">
      <w:pPr>
        <w:pStyle w:val="Standard"/>
        <w:spacing w:after="120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GABINETE DO PREFEITO MUNICIPAL DE TRÊS DE MAIO, EM </w:t>
      </w:r>
      <w:r w:rsidR="00771081">
        <w:rPr>
          <w:rFonts w:ascii="Verdana" w:hAnsi="Verdana"/>
          <w:sz w:val="20"/>
          <w:szCs w:val="20"/>
        </w:rPr>
        <w:t>13</w:t>
      </w:r>
      <w:r>
        <w:rPr>
          <w:rFonts w:ascii="Verdana" w:hAnsi="Verdana"/>
          <w:sz w:val="20"/>
          <w:szCs w:val="20"/>
        </w:rPr>
        <w:t xml:space="preserve"> DE </w:t>
      </w:r>
      <w:r w:rsidR="00771081">
        <w:rPr>
          <w:rFonts w:ascii="Verdana" w:hAnsi="Verdana"/>
          <w:sz w:val="20"/>
          <w:szCs w:val="20"/>
        </w:rPr>
        <w:t>ABRIL</w:t>
      </w:r>
      <w:r>
        <w:rPr>
          <w:rFonts w:ascii="Verdana" w:hAnsi="Verdana"/>
          <w:sz w:val="20"/>
          <w:szCs w:val="20"/>
        </w:rPr>
        <w:t xml:space="preserve"> DE 2017.</w:t>
      </w:r>
    </w:p>
    <w:p w:rsidR="0014205D" w:rsidRDefault="0014205D" w:rsidP="00BA5699">
      <w:pPr>
        <w:pStyle w:val="Standard"/>
        <w:spacing w:after="120"/>
        <w:ind w:firstLine="567"/>
        <w:jc w:val="both"/>
        <w:rPr>
          <w:rFonts w:ascii="Verdana" w:hAnsi="Verdana"/>
          <w:sz w:val="20"/>
          <w:szCs w:val="20"/>
        </w:rPr>
      </w:pPr>
    </w:p>
    <w:p w:rsidR="0014205D" w:rsidRDefault="0014205D" w:rsidP="00BA5699">
      <w:pPr>
        <w:pStyle w:val="Standard"/>
        <w:spacing w:after="1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ALTAIR FRANCISCO COPATTI</w:t>
      </w:r>
    </w:p>
    <w:p w:rsidR="0014205D" w:rsidRPr="00934538" w:rsidRDefault="0014205D" w:rsidP="00BA5699">
      <w:pPr>
        <w:pStyle w:val="Standard"/>
        <w:spacing w:after="120" w:line="360" w:lineRule="auto"/>
        <w:ind w:firstLine="283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sz w:val="19"/>
          <w:szCs w:val="18"/>
        </w:rPr>
        <w:t>Prefeito Municipal</w:t>
      </w:r>
    </w:p>
    <w:p w:rsidR="0014205D" w:rsidRDefault="0014205D" w:rsidP="00BA5699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ascii="Verdana" w:hAnsi="Verdana"/>
          <w:color w:val="000000"/>
          <w:sz w:val="19"/>
          <w:szCs w:val="19"/>
        </w:rPr>
      </w:pPr>
    </w:p>
    <w:p w:rsidR="00574849" w:rsidRDefault="00574849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574849" w:rsidRDefault="00574849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A77FD4" w:rsidRDefault="00A77FD4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14205D" w:rsidRDefault="0014205D" w:rsidP="00BA5699">
      <w:pPr>
        <w:pStyle w:val="Textbody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MENSAGEM JUSTIFICATIVA AO PROJETO LEI Nº 0</w:t>
      </w:r>
      <w:r w:rsidR="00771081">
        <w:rPr>
          <w:rFonts w:ascii="Verdana" w:hAnsi="Verdana"/>
          <w:sz w:val="20"/>
          <w:szCs w:val="20"/>
        </w:rPr>
        <w:t>18</w:t>
      </w:r>
      <w:r>
        <w:rPr>
          <w:rFonts w:ascii="Verdana" w:hAnsi="Verdana"/>
          <w:sz w:val="20"/>
          <w:szCs w:val="20"/>
        </w:rPr>
        <w:t>/2017</w:t>
      </w:r>
    </w:p>
    <w:p w:rsidR="0014205D" w:rsidRDefault="0014205D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14205D" w:rsidRDefault="0014205D" w:rsidP="00BA5699">
      <w:pPr>
        <w:pStyle w:val="Textbody"/>
        <w:rPr>
          <w:rFonts w:ascii="Verdana" w:hAnsi="Verdana"/>
          <w:sz w:val="20"/>
          <w:szCs w:val="20"/>
        </w:rPr>
      </w:pPr>
    </w:p>
    <w:p w:rsidR="0014205D" w:rsidRDefault="0014205D" w:rsidP="00BA5699">
      <w:pPr>
        <w:pStyle w:val="Textbody"/>
        <w:rPr>
          <w:rFonts w:ascii="Verdana" w:hAnsi="Verdana"/>
          <w:sz w:val="20"/>
          <w:szCs w:val="20"/>
        </w:rPr>
      </w:pPr>
    </w:p>
    <w:p w:rsidR="0014205D" w:rsidRDefault="0014205D" w:rsidP="00BA5699">
      <w:pPr>
        <w:pStyle w:val="Textbody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EXCELENTÍSSIMO SENHOR PRESIDENTE,</w:t>
      </w:r>
    </w:p>
    <w:p w:rsidR="0014205D" w:rsidRDefault="0014205D" w:rsidP="00BA5699">
      <w:pPr>
        <w:pStyle w:val="Textbody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ILUSTRÍSSIMOS SENHORES VEREADORES</w:t>
      </w:r>
    </w:p>
    <w:p w:rsidR="0014205D" w:rsidRDefault="0014205D" w:rsidP="00BA5699">
      <w:pPr>
        <w:pStyle w:val="Textbody"/>
        <w:rPr>
          <w:rFonts w:ascii="Verdana" w:hAnsi="Verdana"/>
          <w:sz w:val="20"/>
          <w:szCs w:val="20"/>
        </w:rPr>
      </w:pPr>
    </w:p>
    <w:p w:rsidR="0014205D" w:rsidRDefault="0014205D" w:rsidP="00BA5699">
      <w:pPr>
        <w:pStyle w:val="Textbody"/>
        <w:rPr>
          <w:rFonts w:ascii="Verdana" w:hAnsi="Verdana"/>
          <w:sz w:val="20"/>
          <w:szCs w:val="20"/>
        </w:rPr>
      </w:pPr>
    </w:p>
    <w:p w:rsidR="003B22A3" w:rsidRDefault="0014205D" w:rsidP="00BA5699">
      <w:pPr>
        <w:pStyle w:val="Textbody"/>
        <w:ind w:firstLine="283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sz w:val="20"/>
          <w:szCs w:val="20"/>
        </w:rPr>
        <w:t>Encaminhamos à apreciação e deliberação deste egrégio Poder Legislativo o Projeto de Lei nº 0</w:t>
      </w:r>
      <w:r w:rsidR="00261788">
        <w:rPr>
          <w:rFonts w:ascii="Verdana" w:hAnsi="Verdana"/>
          <w:sz w:val="20"/>
          <w:szCs w:val="20"/>
        </w:rPr>
        <w:t>18</w:t>
      </w:r>
      <w:r>
        <w:rPr>
          <w:rFonts w:ascii="Verdana" w:hAnsi="Verdana"/>
          <w:sz w:val="20"/>
          <w:szCs w:val="20"/>
        </w:rPr>
        <w:t xml:space="preserve">/2017, que </w:t>
      </w:r>
      <w:r w:rsidR="00973C02">
        <w:rPr>
          <w:rFonts w:ascii="Verdana" w:hAnsi="Verdana"/>
          <w:sz w:val="20"/>
          <w:szCs w:val="20"/>
        </w:rPr>
        <w:t>autoriza pagamento de gratificação de incentivo aos servidores</w:t>
      </w:r>
      <w:r w:rsidR="00EB737C">
        <w:rPr>
          <w:rFonts w:ascii="Verdana" w:hAnsi="Verdana"/>
          <w:sz w:val="20"/>
          <w:szCs w:val="20"/>
        </w:rPr>
        <w:t xml:space="preserve"> que atuam na secretaria Municipal da Saúde</w:t>
      </w:r>
      <w:r w:rsidR="00A07363">
        <w:rPr>
          <w:rFonts w:ascii="Verdana" w:hAnsi="Verdana"/>
          <w:color w:val="000000"/>
          <w:sz w:val="19"/>
          <w:szCs w:val="19"/>
        </w:rPr>
        <w:t>.</w:t>
      </w:r>
    </w:p>
    <w:p w:rsidR="00C10CD8" w:rsidRDefault="00C10CD8" w:rsidP="00BA5699">
      <w:pPr>
        <w:pStyle w:val="Textbody"/>
        <w:ind w:firstLine="283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O PMAQ - Programa Nacional de Melhoria do Acesso e da qualidade da Atenção Básica é mantido pelo Ministério da Saúde, que repassa recursos financeiros </w:t>
      </w:r>
      <w:r w:rsidR="00FC78CC">
        <w:rPr>
          <w:rFonts w:ascii="Verdana" w:hAnsi="Verdana"/>
          <w:color w:val="000000"/>
          <w:sz w:val="19"/>
          <w:szCs w:val="19"/>
        </w:rPr>
        <w:t>aos municípios integrados ao Programa, com o objetivo, como deixa claro o próprio nome, de ampliar o acesso e ao mesmo tempo melhorar a qualidade d</w:t>
      </w:r>
      <w:r w:rsidR="00E9661A">
        <w:rPr>
          <w:rFonts w:ascii="Verdana" w:hAnsi="Verdana"/>
          <w:color w:val="000000"/>
          <w:sz w:val="19"/>
          <w:szCs w:val="19"/>
        </w:rPr>
        <w:t>a</w:t>
      </w:r>
      <w:r w:rsidR="00FC78CC">
        <w:rPr>
          <w:rFonts w:ascii="Verdana" w:hAnsi="Verdana"/>
          <w:color w:val="000000"/>
          <w:sz w:val="19"/>
          <w:szCs w:val="19"/>
        </w:rPr>
        <w:t xml:space="preserve"> atenção básica.</w:t>
      </w:r>
      <w:r w:rsidR="00B1347B">
        <w:rPr>
          <w:rFonts w:ascii="Verdana" w:hAnsi="Verdana"/>
          <w:color w:val="000000"/>
          <w:sz w:val="19"/>
          <w:szCs w:val="19"/>
        </w:rPr>
        <w:t xml:space="preserve"> Além do repasse de recursos,</w:t>
      </w:r>
      <w:r w:rsidR="00BB2968">
        <w:rPr>
          <w:rFonts w:ascii="Verdana" w:hAnsi="Verdana"/>
          <w:color w:val="000000"/>
          <w:sz w:val="19"/>
          <w:szCs w:val="19"/>
        </w:rPr>
        <w:t xml:space="preserve"> a iniciativa inclui, também, o acompanhamento e avaliação da atuação dos servidores.</w:t>
      </w:r>
    </w:p>
    <w:p w:rsidR="00BB2968" w:rsidRDefault="00740FEA" w:rsidP="00BA5699">
      <w:pPr>
        <w:pStyle w:val="Textbody"/>
        <w:ind w:firstLine="283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O Município de Três de Maio historicamente tem optado por destinar esses recursos para o pagamento da gratificação, como uma forma de incentivar e valorizar os servidores que </w:t>
      </w:r>
      <w:r w:rsidR="00E252F3">
        <w:rPr>
          <w:rFonts w:ascii="Verdana" w:hAnsi="Verdana"/>
          <w:color w:val="000000"/>
          <w:sz w:val="19"/>
          <w:szCs w:val="19"/>
        </w:rPr>
        <w:t>atuam nos diferentes programas sob gestão da Secretaria Municipal da Saúde.</w:t>
      </w:r>
      <w:r w:rsidR="00574E67">
        <w:rPr>
          <w:rFonts w:ascii="Verdana" w:hAnsi="Verdana"/>
          <w:color w:val="000000"/>
          <w:sz w:val="19"/>
          <w:szCs w:val="19"/>
        </w:rPr>
        <w:t xml:space="preserve"> Sem desmerecer os demais servidores, é inegável que os que atuam na saúde desempenham funções de especial importância, que exige constante especialização e atualização, bem como uma dedicação incomum. </w:t>
      </w:r>
      <w:r w:rsidR="00E75E6E">
        <w:rPr>
          <w:rFonts w:ascii="Verdana" w:hAnsi="Verdana"/>
          <w:color w:val="000000"/>
          <w:sz w:val="19"/>
          <w:szCs w:val="19"/>
        </w:rPr>
        <w:t xml:space="preserve">Inegável também que a valorização pecuniária merecida </w:t>
      </w:r>
      <w:r w:rsidR="005366F7">
        <w:rPr>
          <w:rFonts w:ascii="Verdana" w:hAnsi="Verdana"/>
          <w:color w:val="000000"/>
          <w:sz w:val="19"/>
          <w:szCs w:val="19"/>
        </w:rPr>
        <w:t>por esses funcionários nem sempre está ao alcance do erário público, por isso a destinação dos valores é justa e merecida.</w:t>
      </w:r>
    </w:p>
    <w:p w:rsidR="0014205D" w:rsidRDefault="0014205D" w:rsidP="00BA5699">
      <w:pPr>
        <w:pStyle w:val="Textbody"/>
        <w:ind w:firstLine="283"/>
        <w:jc w:val="both"/>
      </w:pPr>
      <w:r>
        <w:rPr>
          <w:rFonts w:ascii="Verdana" w:hAnsi="Verdana"/>
          <w:sz w:val="19"/>
          <w:szCs w:val="18"/>
        </w:rPr>
        <w:t xml:space="preserve">Limitados ao exposto, requeremos acolhida da tramitação em regime normal, nos </w:t>
      </w:r>
      <w:r w:rsidR="0067238D">
        <w:rPr>
          <w:rFonts w:ascii="Verdana" w:hAnsi="Verdana"/>
          <w:sz w:val="19"/>
          <w:szCs w:val="18"/>
        </w:rPr>
        <w:t>t</w:t>
      </w:r>
      <w:r>
        <w:rPr>
          <w:rFonts w:ascii="Verdana" w:hAnsi="Verdana"/>
          <w:sz w:val="19"/>
          <w:szCs w:val="18"/>
        </w:rPr>
        <w:t>ermos legais e regimentais.</w:t>
      </w:r>
    </w:p>
    <w:p w:rsidR="0014205D" w:rsidRDefault="0014205D" w:rsidP="00BA5699">
      <w:pPr>
        <w:pStyle w:val="Standard"/>
        <w:spacing w:after="120"/>
        <w:ind w:firstLine="567"/>
        <w:jc w:val="both"/>
        <w:rPr>
          <w:rFonts w:ascii="Verdana" w:hAnsi="Verdana"/>
          <w:sz w:val="20"/>
          <w:szCs w:val="20"/>
        </w:rPr>
      </w:pPr>
    </w:p>
    <w:p w:rsidR="0014205D" w:rsidRDefault="0014205D" w:rsidP="00BA5699">
      <w:pPr>
        <w:pStyle w:val="Standard"/>
        <w:spacing w:after="120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GABINETE DO PREFEITO MUNICIPAL DE TRÊS DE MAIO, EM </w:t>
      </w:r>
      <w:r w:rsidR="005A58F8">
        <w:rPr>
          <w:rFonts w:ascii="Verdana" w:hAnsi="Verdana"/>
          <w:sz w:val="20"/>
          <w:szCs w:val="20"/>
        </w:rPr>
        <w:t>13</w:t>
      </w:r>
      <w:r>
        <w:rPr>
          <w:rFonts w:ascii="Verdana" w:hAnsi="Verdana"/>
          <w:sz w:val="20"/>
          <w:szCs w:val="20"/>
        </w:rPr>
        <w:t xml:space="preserve"> DE </w:t>
      </w:r>
      <w:r w:rsidR="005A58F8">
        <w:rPr>
          <w:rFonts w:ascii="Verdana" w:hAnsi="Verdana"/>
          <w:sz w:val="20"/>
          <w:szCs w:val="20"/>
        </w:rPr>
        <w:t>ABRIL</w:t>
      </w:r>
      <w:r>
        <w:rPr>
          <w:rFonts w:ascii="Verdana" w:hAnsi="Verdana"/>
          <w:sz w:val="20"/>
          <w:szCs w:val="20"/>
        </w:rPr>
        <w:t xml:space="preserve"> DE 2017.</w:t>
      </w:r>
    </w:p>
    <w:p w:rsidR="0014205D" w:rsidRDefault="0014205D" w:rsidP="00BA5699">
      <w:pPr>
        <w:pStyle w:val="Standard"/>
        <w:spacing w:after="120"/>
        <w:ind w:firstLine="567"/>
        <w:jc w:val="both"/>
        <w:rPr>
          <w:rFonts w:ascii="Verdana" w:hAnsi="Verdana"/>
          <w:sz w:val="20"/>
          <w:szCs w:val="20"/>
        </w:rPr>
      </w:pPr>
    </w:p>
    <w:p w:rsidR="0014205D" w:rsidRDefault="0014205D" w:rsidP="00BA5699">
      <w:pPr>
        <w:pStyle w:val="Standard"/>
        <w:spacing w:after="120"/>
        <w:ind w:firstLine="567"/>
        <w:jc w:val="both"/>
        <w:rPr>
          <w:rFonts w:ascii="Verdana" w:hAnsi="Verdana"/>
          <w:sz w:val="20"/>
          <w:szCs w:val="20"/>
        </w:rPr>
      </w:pPr>
    </w:p>
    <w:p w:rsidR="0014205D" w:rsidRDefault="0014205D" w:rsidP="00BA5699">
      <w:pPr>
        <w:pStyle w:val="Standard"/>
        <w:spacing w:after="120"/>
        <w:jc w:val="both"/>
        <w:rPr>
          <w:rFonts w:ascii="Verdana" w:hAnsi="Verdana"/>
          <w:sz w:val="20"/>
          <w:szCs w:val="20"/>
        </w:rPr>
      </w:pPr>
    </w:p>
    <w:p w:rsidR="0014205D" w:rsidRDefault="0014205D" w:rsidP="00BA5699">
      <w:pPr>
        <w:pStyle w:val="Standard"/>
        <w:spacing w:after="1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ALTAIR FRANCISCO COPATTI</w:t>
      </w:r>
    </w:p>
    <w:p w:rsidR="00C82F2F" w:rsidRPr="00934538" w:rsidRDefault="0014205D" w:rsidP="008E7F41">
      <w:pPr>
        <w:pStyle w:val="Standard"/>
        <w:spacing w:after="120" w:line="360" w:lineRule="auto"/>
        <w:ind w:firstLine="283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8"/>
        </w:rPr>
        <w:t>Prefeito Municipal</w:t>
      </w:r>
    </w:p>
    <w:sectPr w:rsidR="00C82F2F" w:rsidRPr="00934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DB"/>
    <w:rsid w:val="000005D9"/>
    <w:rsid w:val="00047415"/>
    <w:rsid w:val="000666D6"/>
    <w:rsid w:val="000726DB"/>
    <w:rsid w:val="000935D0"/>
    <w:rsid w:val="00096D1F"/>
    <w:rsid w:val="000D7727"/>
    <w:rsid w:val="000E29FF"/>
    <w:rsid w:val="001117DC"/>
    <w:rsid w:val="001378BD"/>
    <w:rsid w:val="0014205D"/>
    <w:rsid w:val="001C1CA1"/>
    <w:rsid w:val="001F732F"/>
    <w:rsid w:val="00205BB9"/>
    <w:rsid w:val="0020704D"/>
    <w:rsid w:val="00230C02"/>
    <w:rsid w:val="00235D88"/>
    <w:rsid w:val="00241FB9"/>
    <w:rsid w:val="00260550"/>
    <w:rsid w:val="00261788"/>
    <w:rsid w:val="00265B1D"/>
    <w:rsid w:val="002716F9"/>
    <w:rsid w:val="002B17E7"/>
    <w:rsid w:val="002C7CF0"/>
    <w:rsid w:val="0030299B"/>
    <w:rsid w:val="0033209A"/>
    <w:rsid w:val="003346B3"/>
    <w:rsid w:val="003377F0"/>
    <w:rsid w:val="00355DC8"/>
    <w:rsid w:val="003606E0"/>
    <w:rsid w:val="0036789C"/>
    <w:rsid w:val="003B22A3"/>
    <w:rsid w:val="003C25C4"/>
    <w:rsid w:val="003D4A32"/>
    <w:rsid w:val="00417F59"/>
    <w:rsid w:val="00437540"/>
    <w:rsid w:val="00465505"/>
    <w:rsid w:val="004678F3"/>
    <w:rsid w:val="004907BC"/>
    <w:rsid w:val="004B02FA"/>
    <w:rsid w:val="004E0B75"/>
    <w:rsid w:val="00520487"/>
    <w:rsid w:val="005216B1"/>
    <w:rsid w:val="00526428"/>
    <w:rsid w:val="00530F21"/>
    <w:rsid w:val="005366F7"/>
    <w:rsid w:val="00553696"/>
    <w:rsid w:val="00572043"/>
    <w:rsid w:val="00574849"/>
    <w:rsid w:val="00574E67"/>
    <w:rsid w:val="005762FE"/>
    <w:rsid w:val="00582910"/>
    <w:rsid w:val="005A58F8"/>
    <w:rsid w:val="005C446C"/>
    <w:rsid w:val="005F250B"/>
    <w:rsid w:val="005F7CC5"/>
    <w:rsid w:val="0062218C"/>
    <w:rsid w:val="0065360B"/>
    <w:rsid w:val="0067238D"/>
    <w:rsid w:val="006B774A"/>
    <w:rsid w:val="006D5484"/>
    <w:rsid w:val="00712BE2"/>
    <w:rsid w:val="00740FEA"/>
    <w:rsid w:val="00771081"/>
    <w:rsid w:val="007C061F"/>
    <w:rsid w:val="007E4710"/>
    <w:rsid w:val="007F5EE4"/>
    <w:rsid w:val="00811CB9"/>
    <w:rsid w:val="00816AC0"/>
    <w:rsid w:val="00825912"/>
    <w:rsid w:val="00857DA8"/>
    <w:rsid w:val="00857EB8"/>
    <w:rsid w:val="00857FF8"/>
    <w:rsid w:val="00880CC3"/>
    <w:rsid w:val="008E7F41"/>
    <w:rsid w:val="00934538"/>
    <w:rsid w:val="00942C57"/>
    <w:rsid w:val="00953796"/>
    <w:rsid w:val="0096767D"/>
    <w:rsid w:val="0097159C"/>
    <w:rsid w:val="00973C02"/>
    <w:rsid w:val="009A3B1E"/>
    <w:rsid w:val="009C3705"/>
    <w:rsid w:val="00A07363"/>
    <w:rsid w:val="00A110BC"/>
    <w:rsid w:val="00A20D17"/>
    <w:rsid w:val="00A27F07"/>
    <w:rsid w:val="00A424A5"/>
    <w:rsid w:val="00A54E62"/>
    <w:rsid w:val="00A56A94"/>
    <w:rsid w:val="00A655A9"/>
    <w:rsid w:val="00A77FD4"/>
    <w:rsid w:val="00A903B1"/>
    <w:rsid w:val="00AB0724"/>
    <w:rsid w:val="00AB219E"/>
    <w:rsid w:val="00AF35B4"/>
    <w:rsid w:val="00B03962"/>
    <w:rsid w:val="00B11BBE"/>
    <w:rsid w:val="00B1347B"/>
    <w:rsid w:val="00B14A3E"/>
    <w:rsid w:val="00B75FF2"/>
    <w:rsid w:val="00BA5699"/>
    <w:rsid w:val="00BB2968"/>
    <w:rsid w:val="00BD22C2"/>
    <w:rsid w:val="00BF7029"/>
    <w:rsid w:val="00C0635C"/>
    <w:rsid w:val="00C10CD8"/>
    <w:rsid w:val="00C547F2"/>
    <w:rsid w:val="00C82F2F"/>
    <w:rsid w:val="00C87DFE"/>
    <w:rsid w:val="00C91742"/>
    <w:rsid w:val="00C91A4C"/>
    <w:rsid w:val="00C95D0E"/>
    <w:rsid w:val="00CA5BB3"/>
    <w:rsid w:val="00CB69C0"/>
    <w:rsid w:val="00CB7EF4"/>
    <w:rsid w:val="00CF7F56"/>
    <w:rsid w:val="00D20DF8"/>
    <w:rsid w:val="00D25B88"/>
    <w:rsid w:val="00D572C0"/>
    <w:rsid w:val="00DB77A4"/>
    <w:rsid w:val="00DC4935"/>
    <w:rsid w:val="00DD1C24"/>
    <w:rsid w:val="00DE69F4"/>
    <w:rsid w:val="00DF3EDD"/>
    <w:rsid w:val="00E252F3"/>
    <w:rsid w:val="00E75E6E"/>
    <w:rsid w:val="00E9661A"/>
    <w:rsid w:val="00EB1141"/>
    <w:rsid w:val="00EB2475"/>
    <w:rsid w:val="00EB535E"/>
    <w:rsid w:val="00EB737C"/>
    <w:rsid w:val="00EE7611"/>
    <w:rsid w:val="00EF48D5"/>
    <w:rsid w:val="00F6411B"/>
    <w:rsid w:val="00F66228"/>
    <w:rsid w:val="00F720CD"/>
    <w:rsid w:val="00F96826"/>
    <w:rsid w:val="00FB04D9"/>
    <w:rsid w:val="00FB4B73"/>
    <w:rsid w:val="00F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0AB4F-BA8C-4F9C-91F6-E0A80773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1420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205D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binicheski</dc:creator>
  <cp:keywords/>
  <dc:description/>
  <cp:lastModifiedBy>Câmara Municipal de Vereadores TM</cp:lastModifiedBy>
  <cp:revision>2</cp:revision>
  <cp:lastPrinted>2017-03-31T11:10:00Z</cp:lastPrinted>
  <dcterms:created xsi:type="dcterms:W3CDTF">2017-04-13T14:14:00Z</dcterms:created>
  <dcterms:modified xsi:type="dcterms:W3CDTF">2017-04-13T14:14:00Z</dcterms:modified>
</cp:coreProperties>
</file>